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68" w:rsidRDefault="00427C68">
      <w:pPr>
        <w:rPr>
          <w:rFonts w:ascii="Century Gothic" w:hAnsi="Century Gothic"/>
          <w:b/>
          <w:color w:val="FF0000"/>
        </w:rPr>
      </w:pPr>
    </w:p>
    <w:p w:rsidR="00427C68" w:rsidRDefault="00427C68">
      <w:pPr>
        <w:rPr>
          <w:rFonts w:ascii="Century Gothic" w:hAnsi="Century Gothic"/>
          <w:b/>
          <w:color w:val="FF0000"/>
        </w:rPr>
      </w:pPr>
    </w:p>
    <w:p w:rsidR="00CB6A05" w:rsidRPr="00460D87" w:rsidRDefault="009D43F1" w:rsidP="00460D87">
      <w:pPr>
        <w:rPr>
          <w:rFonts w:ascii="Century Gothic" w:hAnsi="Century Gothic"/>
          <w:b/>
          <w:color w:val="FF0000"/>
        </w:rPr>
      </w:pPr>
      <w:r>
        <w:rPr>
          <w:noProof/>
          <w:lang w:eastAsia="fr-FR"/>
        </w:rPr>
        <w:drawing>
          <wp:inline distT="0" distB="0" distL="0" distR="0" wp14:anchorId="6217CD0E" wp14:editId="46227956">
            <wp:extent cx="3619500" cy="127635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460D87" w:rsidRPr="00460D87" w:rsidTr="002A6322">
        <w:trPr>
          <w:trHeight w:val="826"/>
        </w:trPr>
        <w:tc>
          <w:tcPr>
            <w:tcW w:w="10606" w:type="dxa"/>
          </w:tcPr>
          <w:p w:rsidR="00460D87" w:rsidRPr="00460D87" w:rsidRDefault="00226BCB" w:rsidP="00125CB2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ANNEXE 2</w:t>
            </w:r>
            <w:r w:rsidR="00460D87" w:rsidRPr="00460D87">
              <w:rPr>
                <w:b/>
              </w:rPr>
              <w:t> :</w:t>
            </w:r>
          </w:p>
          <w:p w:rsidR="00460D87" w:rsidRPr="00460D87" w:rsidRDefault="00B94BA3" w:rsidP="00125CB2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NOTICE 2024</w:t>
            </w:r>
            <w:bookmarkStart w:id="0" w:name="_GoBack"/>
            <w:bookmarkEnd w:id="0"/>
            <w:r w:rsidR="00460D87" w:rsidRPr="00460D87">
              <w:rPr>
                <w:b/>
              </w:rPr>
              <w:t xml:space="preserve"> POUR LE DEPOT EN LIGNE DES DEMANDES DE SUBVENTIONS</w:t>
            </w:r>
          </w:p>
          <w:p w:rsidR="00460D87" w:rsidRPr="00460D87" w:rsidRDefault="00460D87" w:rsidP="00125CB2">
            <w:pPr>
              <w:pStyle w:val="Sansinterligne"/>
              <w:jc w:val="center"/>
              <w:rPr>
                <w:b/>
              </w:rPr>
            </w:pPr>
            <w:r w:rsidRPr="00460D87">
              <w:rPr>
                <w:b/>
              </w:rPr>
              <w:t>POLITIQUE DE LA VILLE SUR LE PORTAIL DAUPHIN</w:t>
            </w:r>
          </w:p>
        </w:tc>
      </w:tr>
    </w:tbl>
    <w:p w:rsidR="00CB6A05" w:rsidRDefault="00CB6A05" w:rsidP="00427C68">
      <w:pPr>
        <w:spacing w:after="0" w:line="240" w:lineRule="auto"/>
        <w:jc w:val="center"/>
        <w:rPr>
          <w:rFonts w:ascii="Century Gothic" w:hAnsi="Century Gothic"/>
          <w:b/>
          <w:color w:val="0070C0"/>
        </w:rPr>
      </w:pPr>
    </w:p>
    <w:p w:rsidR="009916BC" w:rsidRPr="00C14884" w:rsidRDefault="00C14884" w:rsidP="00427C68">
      <w:pPr>
        <w:spacing w:after="0" w:line="240" w:lineRule="auto"/>
        <w:jc w:val="center"/>
        <w:rPr>
          <w:rFonts w:ascii="Century Gothic" w:hAnsi="Century Gothic"/>
          <w:b/>
          <w:color w:val="0070C0"/>
        </w:rPr>
      </w:pPr>
      <w:r w:rsidRPr="00C14884">
        <w:rPr>
          <w:rFonts w:ascii="Century Gothic" w:hAnsi="Century Gothic"/>
          <w:b/>
          <w:color w:val="0070C0"/>
        </w:rPr>
        <w:t xml:space="preserve">REMPLIR UNE DEMANDE DE SUBVENTION DANS </w:t>
      </w:r>
      <w:r w:rsidR="00BF1CCC">
        <w:rPr>
          <w:rFonts w:ascii="Century Gothic" w:hAnsi="Century Gothic"/>
          <w:b/>
          <w:color w:val="0070C0"/>
        </w:rPr>
        <w:t>LE PORTAIL</w:t>
      </w:r>
      <w:r w:rsidRPr="00C14884">
        <w:rPr>
          <w:rFonts w:ascii="Century Gothic" w:hAnsi="Century Gothic"/>
          <w:b/>
          <w:color w:val="0070C0"/>
        </w:rPr>
        <w:t xml:space="preserve"> DAUPHIN</w:t>
      </w:r>
    </w:p>
    <w:p w:rsidR="009916BC" w:rsidRDefault="009916BC" w:rsidP="00B879F3">
      <w:pPr>
        <w:spacing w:after="0" w:line="240" w:lineRule="auto"/>
        <w:jc w:val="center"/>
        <w:rPr>
          <w:rFonts w:ascii="Century Gothic" w:hAnsi="Century Gothic"/>
          <w:b/>
          <w:color w:val="0070C0"/>
        </w:rPr>
      </w:pPr>
      <w:r w:rsidRPr="00C14884">
        <w:rPr>
          <w:rFonts w:ascii="Century Gothic" w:hAnsi="Century Gothic"/>
          <w:b/>
          <w:color w:val="0070C0"/>
        </w:rPr>
        <w:t>2 point</w:t>
      </w:r>
      <w:r w:rsidR="00427C68" w:rsidRPr="00C14884">
        <w:rPr>
          <w:rFonts w:ascii="Century Gothic" w:hAnsi="Century Gothic"/>
          <w:b/>
          <w:color w:val="0070C0"/>
        </w:rPr>
        <w:t>s</w:t>
      </w:r>
      <w:r w:rsidRPr="00C14884">
        <w:rPr>
          <w:rFonts w:ascii="Century Gothic" w:hAnsi="Century Gothic"/>
          <w:b/>
          <w:color w:val="0070C0"/>
        </w:rPr>
        <w:t xml:space="preserve"> d’attention à destination des </w:t>
      </w:r>
      <w:r w:rsidR="00CB6A05">
        <w:rPr>
          <w:rFonts w:ascii="Century Gothic" w:hAnsi="Century Gothic"/>
          <w:b/>
          <w:color w:val="0070C0"/>
        </w:rPr>
        <w:t>porteurs de projets</w:t>
      </w:r>
    </w:p>
    <w:p w:rsidR="00B879F3" w:rsidRDefault="00B879F3" w:rsidP="005E6599">
      <w:pPr>
        <w:spacing w:after="0" w:line="240" w:lineRule="auto"/>
        <w:jc w:val="both"/>
        <w:rPr>
          <w:rFonts w:ascii="Century Gothic" w:hAnsi="Century Gothic"/>
          <w:color w:val="FF0000"/>
        </w:rPr>
      </w:pPr>
    </w:p>
    <w:p w:rsidR="00CB6A05" w:rsidRDefault="00CB6A05" w:rsidP="005E6599">
      <w:pPr>
        <w:spacing w:after="0" w:line="240" w:lineRule="auto"/>
        <w:jc w:val="both"/>
        <w:rPr>
          <w:rFonts w:ascii="Century Gothic" w:hAnsi="Century Gothic"/>
          <w:color w:val="FF0000"/>
        </w:rPr>
      </w:pPr>
    </w:p>
    <w:p w:rsidR="00CD23F5" w:rsidRPr="00C14884" w:rsidRDefault="00C14884" w:rsidP="00B879F3">
      <w:pPr>
        <w:spacing w:after="240" w:line="240" w:lineRule="auto"/>
        <w:jc w:val="both"/>
        <w:rPr>
          <w:b/>
          <w:color w:val="0070C0"/>
        </w:rPr>
      </w:pPr>
      <w:r w:rsidRPr="00C14884">
        <w:rPr>
          <w:rFonts w:ascii="Century Gothic" w:hAnsi="Century Gothic"/>
          <w:b/>
          <w:color w:val="0070C0"/>
        </w:rPr>
        <w:t xml:space="preserve">1 - </w:t>
      </w:r>
      <w:r w:rsidR="009916BC" w:rsidRPr="00C14884">
        <w:rPr>
          <w:rFonts w:ascii="Century Gothic" w:hAnsi="Century Gothic"/>
          <w:b/>
          <w:color w:val="0070C0"/>
        </w:rPr>
        <w:t>Avant de remplir la demande en ligne sur l</w:t>
      </w:r>
      <w:r w:rsidR="00F7036E" w:rsidRPr="00C14884">
        <w:rPr>
          <w:rFonts w:ascii="Century Gothic" w:hAnsi="Century Gothic"/>
          <w:b/>
          <w:color w:val="0070C0"/>
        </w:rPr>
        <w:t>e portail</w:t>
      </w:r>
      <w:r w:rsidR="009916BC" w:rsidRPr="00C14884">
        <w:rPr>
          <w:rFonts w:ascii="Century Gothic" w:hAnsi="Century Gothic"/>
          <w:b/>
          <w:color w:val="0070C0"/>
        </w:rPr>
        <w:t xml:space="preserve"> Dauphin</w:t>
      </w:r>
    </w:p>
    <w:p w:rsidR="003B3323" w:rsidRPr="009916BC" w:rsidRDefault="003B3323" w:rsidP="005E6599">
      <w:pPr>
        <w:spacing w:after="0" w:line="240" w:lineRule="auto"/>
        <w:jc w:val="both"/>
      </w:pPr>
      <w:r w:rsidRPr="009916BC">
        <w:t xml:space="preserve">Avant de remplir votre </w:t>
      </w:r>
      <w:r w:rsidR="0041515F" w:rsidRPr="009916BC">
        <w:t xml:space="preserve">demande, nous vous conseillons d’avoir rédigé </w:t>
      </w:r>
      <w:r w:rsidR="009916BC" w:rsidRPr="009916BC">
        <w:t xml:space="preserve">sur un document </w:t>
      </w:r>
      <w:r w:rsidR="00B879F3">
        <w:t xml:space="preserve">type </w:t>
      </w:r>
      <w:proofErr w:type="spellStart"/>
      <w:r w:rsidR="009916BC" w:rsidRPr="009916BC">
        <w:t>word</w:t>
      </w:r>
      <w:proofErr w:type="spellEnd"/>
      <w:r w:rsidR="009916BC">
        <w:t xml:space="preserve"> une fiche projet. Vous pourrez </w:t>
      </w:r>
      <w:r w:rsidR="005E6599">
        <w:t>partager ce projet en interne en le travaillant avec</w:t>
      </w:r>
      <w:r w:rsidR="009916BC" w:rsidRPr="009916BC">
        <w:t xml:space="preserve"> des administrateurs, des bénévoles ou des salariés. Vous pourrez effectuer des copier/coller de votre feuille </w:t>
      </w:r>
      <w:proofErr w:type="spellStart"/>
      <w:r w:rsidR="009916BC" w:rsidRPr="009916BC">
        <w:t>word</w:t>
      </w:r>
      <w:proofErr w:type="spellEnd"/>
      <w:r w:rsidR="009916BC" w:rsidRPr="009916BC">
        <w:t xml:space="preserve"> sur </w:t>
      </w:r>
      <w:r w:rsidR="002C1E81">
        <w:t>le portail</w:t>
      </w:r>
      <w:r w:rsidR="009916BC" w:rsidRPr="009916BC">
        <w:t xml:space="preserve"> DAUPHIN et ne perdre aucunes données. Vous </w:t>
      </w:r>
      <w:r w:rsidR="009916BC">
        <w:t>pourrez garder</w:t>
      </w:r>
      <w:r w:rsidR="009916BC" w:rsidRPr="009916BC">
        <w:t xml:space="preserve"> une trace du projet </w:t>
      </w:r>
      <w:r w:rsidR="009916BC">
        <w:t>et utiliser cette</w:t>
      </w:r>
      <w:r w:rsidR="005E6599">
        <w:t xml:space="preserve"> fiche à d’autres moments.</w:t>
      </w:r>
    </w:p>
    <w:p w:rsidR="003B3323" w:rsidRPr="009916BC" w:rsidRDefault="003B3323" w:rsidP="005E6599">
      <w:pPr>
        <w:spacing w:after="0" w:line="240" w:lineRule="auto"/>
        <w:jc w:val="both"/>
      </w:pPr>
    </w:p>
    <w:p w:rsidR="003B3323" w:rsidRPr="009916BC" w:rsidRDefault="0041515F" w:rsidP="005E6599">
      <w:pPr>
        <w:spacing w:after="0" w:line="240" w:lineRule="auto"/>
        <w:jc w:val="both"/>
      </w:pPr>
      <w:r w:rsidRPr="009916BC">
        <w:t>Dans votre fiche projet, notez </w:t>
      </w:r>
      <w:r w:rsidR="009916BC" w:rsidRPr="009916BC">
        <w:t xml:space="preserve">par exemple </w:t>
      </w:r>
      <w:r w:rsidRPr="009916BC">
        <w:t>:</w:t>
      </w:r>
    </w:p>
    <w:p w:rsidR="0041515F" w:rsidRPr="00523CCF" w:rsidRDefault="0041515F" w:rsidP="005E659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18"/>
        </w:rPr>
      </w:pPr>
      <w:r w:rsidRPr="00523CCF">
        <w:rPr>
          <w:sz w:val="18"/>
        </w:rPr>
        <w:t>Le nom du projet</w:t>
      </w:r>
      <w:r w:rsidR="009916BC" w:rsidRPr="00523CCF">
        <w:rPr>
          <w:sz w:val="18"/>
        </w:rPr>
        <w:t xml:space="preserve"> et </w:t>
      </w:r>
      <w:r w:rsidR="005E6599" w:rsidRPr="00523CCF">
        <w:rPr>
          <w:sz w:val="18"/>
        </w:rPr>
        <w:t>sa thématique</w:t>
      </w:r>
      <w:r w:rsidR="00F7036E" w:rsidRPr="00523CCF">
        <w:rPr>
          <w:sz w:val="18"/>
        </w:rPr>
        <w:t xml:space="preserve"> principale</w:t>
      </w:r>
    </w:p>
    <w:p w:rsidR="0041515F" w:rsidRPr="00523CCF" w:rsidRDefault="009916BC" w:rsidP="005E659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18"/>
        </w:rPr>
      </w:pPr>
      <w:r w:rsidRPr="00523CCF">
        <w:rPr>
          <w:sz w:val="18"/>
        </w:rPr>
        <w:t xml:space="preserve">L’année concernée </w:t>
      </w:r>
    </w:p>
    <w:p w:rsidR="009916BC" w:rsidRPr="00523CCF" w:rsidRDefault="009916BC" w:rsidP="005E659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18"/>
        </w:rPr>
      </w:pPr>
      <w:r w:rsidRPr="00523CCF">
        <w:rPr>
          <w:sz w:val="18"/>
        </w:rPr>
        <w:t>Les objectifs du projet</w:t>
      </w:r>
    </w:p>
    <w:p w:rsidR="009916BC" w:rsidRPr="00523CCF" w:rsidRDefault="00120600" w:rsidP="005E659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18"/>
        </w:rPr>
      </w:pPr>
      <w:r w:rsidRPr="00523CCF">
        <w:rPr>
          <w:sz w:val="18"/>
        </w:rPr>
        <w:t>Le</w:t>
      </w:r>
      <w:r w:rsidR="00D43695" w:rsidRPr="00523CCF">
        <w:rPr>
          <w:sz w:val="18"/>
        </w:rPr>
        <w:t xml:space="preserve"> dérou</w:t>
      </w:r>
      <w:r w:rsidRPr="00523CCF">
        <w:rPr>
          <w:sz w:val="18"/>
        </w:rPr>
        <w:t>lé concret et le</w:t>
      </w:r>
      <w:r w:rsidR="00D43695" w:rsidRPr="00523CCF">
        <w:rPr>
          <w:sz w:val="18"/>
        </w:rPr>
        <w:t xml:space="preserve"> public visé</w:t>
      </w:r>
    </w:p>
    <w:p w:rsidR="00F7036E" w:rsidRPr="00523CCF" w:rsidRDefault="00F7036E" w:rsidP="005E659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18"/>
        </w:rPr>
      </w:pPr>
      <w:r w:rsidRPr="00523CCF">
        <w:rPr>
          <w:sz w:val="18"/>
        </w:rPr>
        <w:t>Les quartiers prioritaires de la politique de la ville concerné</w:t>
      </w:r>
      <w:r w:rsidR="00FB6EA1" w:rsidRPr="00523CCF">
        <w:rPr>
          <w:sz w:val="18"/>
        </w:rPr>
        <w:t>s</w:t>
      </w:r>
      <w:r w:rsidRPr="00523CCF">
        <w:rPr>
          <w:sz w:val="18"/>
        </w:rPr>
        <w:t xml:space="preserve"> par le projet (pour prétendre à une subvention « politique de la ville », votre association doit mener des actions auprès des habitants</w:t>
      </w:r>
      <w:r w:rsidR="00FB6EA1" w:rsidRPr="00523CCF">
        <w:rPr>
          <w:sz w:val="18"/>
        </w:rPr>
        <w:t xml:space="preserve"> des</w:t>
      </w:r>
      <w:r w:rsidR="00FF3D7F">
        <w:rPr>
          <w:sz w:val="18"/>
        </w:rPr>
        <w:t xml:space="preserve"> quartiers de la ville</w:t>
      </w:r>
      <w:r w:rsidRPr="00523CCF">
        <w:rPr>
          <w:sz w:val="18"/>
        </w:rPr>
        <w:t xml:space="preserve"> dits « prioritaires» - QPV)</w:t>
      </w:r>
    </w:p>
    <w:p w:rsidR="009916BC" w:rsidRPr="00523CCF" w:rsidRDefault="009916BC" w:rsidP="005E659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18"/>
        </w:rPr>
      </w:pPr>
      <w:r w:rsidRPr="00523CCF">
        <w:rPr>
          <w:sz w:val="18"/>
        </w:rPr>
        <w:t>Les moyens humains et logistiques</w:t>
      </w:r>
    </w:p>
    <w:p w:rsidR="009916BC" w:rsidRPr="00523CCF" w:rsidRDefault="009916BC" w:rsidP="005E659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18"/>
        </w:rPr>
      </w:pPr>
      <w:r w:rsidRPr="00523CCF">
        <w:rPr>
          <w:sz w:val="18"/>
        </w:rPr>
        <w:t>L’évaluation quantitative du projet (</w:t>
      </w:r>
      <w:r w:rsidR="005E6599" w:rsidRPr="00523CCF">
        <w:rPr>
          <w:sz w:val="18"/>
        </w:rPr>
        <w:t>par ex. : les indicateurs de présence</w:t>
      </w:r>
      <w:r w:rsidRPr="00523CCF">
        <w:rPr>
          <w:sz w:val="18"/>
        </w:rPr>
        <w:t>)</w:t>
      </w:r>
      <w:r w:rsidR="005E6599" w:rsidRPr="00523CCF">
        <w:rPr>
          <w:sz w:val="18"/>
        </w:rPr>
        <w:t>, l’évaluation qualitative (par ex. : le suivi avec un journal de bord)</w:t>
      </w:r>
    </w:p>
    <w:p w:rsidR="005E6599" w:rsidRPr="00523CCF" w:rsidRDefault="005E6599" w:rsidP="005E659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18"/>
        </w:rPr>
      </w:pPr>
      <w:r w:rsidRPr="00523CCF">
        <w:rPr>
          <w:sz w:val="18"/>
        </w:rPr>
        <w:t>Le budget prévisionnel</w:t>
      </w:r>
      <w:r w:rsidR="00877AAB">
        <w:rPr>
          <w:sz w:val="18"/>
        </w:rPr>
        <w:t xml:space="preserve"> du projet</w:t>
      </w:r>
      <w:r w:rsidRPr="00523CCF">
        <w:rPr>
          <w:sz w:val="18"/>
        </w:rPr>
        <w:t xml:space="preserve"> </w:t>
      </w:r>
    </w:p>
    <w:p w:rsidR="0038725C" w:rsidRDefault="0038725C" w:rsidP="005E6599">
      <w:pPr>
        <w:spacing w:after="0" w:line="240" w:lineRule="auto"/>
        <w:jc w:val="both"/>
        <w:rPr>
          <w:rFonts w:ascii="Century Gothic" w:hAnsi="Century Gothic"/>
          <w:b/>
          <w:color w:val="FF0000"/>
        </w:rPr>
      </w:pPr>
    </w:p>
    <w:p w:rsidR="00CB6A05" w:rsidRPr="005E6599" w:rsidRDefault="00CB6A05" w:rsidP="005E6599">
      <w:pPr>
        <w:spacing w:after="0" w:line="240" w:lineRule="auto"/>
        <w:jc w:val="both"/>
        <w:rPr>
          <w:rFonts w:ascii="Century Gothic" w:hAnsi="Century Gothic"/>
          <w:b/>
          <w:color w:val="FF0000"/>
        </w:rPr>
      </w:pPr>
    </w:p>
    <w:p w:rsidR="00DA2BE7" w:rsidRDefault="00C14884" w:rsidP="00DA2BE7">
      <w:pPr>
        <w:spacing w:after="0" w:line="240" w:lineRule="auto"/>
        <w:jc w:val="both"/>
        <w:rPr>
          <w:rFonts w:ascii="Century Gothic" w:hAnsi="Century Gothic"/>
          <w:color w:val="0070C0"/>
          <w:sz w:val="16"/>
        </w:rPr>
      </w:pPr>
      <w:r>
        <w:rPr>
          <w:rFonts w:ascii="Century Gothic" w:hAnsi="Century Gothic"/>
          <w:b/>
          <w:color w:val="0070C0"/>
        </w:rPr>
        <w:t xml:space="preserve">2 - </w:t>
      </w:r>
      <w:r w:rsidR="002E0486" w:rsidRPr="00C14884">
        <w:rPr>
          <w:rFonts w:ascii="Century Gothic" w:hAnsi="Century Gothic"/>
          <w:b/>
          <w:color w:val="0070C0"/>
        </w:rPr>
        <w:t xml:space="preserve">Pour demander une subvention politique de la ville en remplissant </w:t>
      </w:r>
      <w:r w:rsidR="005E6599" w:rsidRPr="00C14884">
        <w:rPr>
          <w:rFonts w:ascii="Century Gothic" w:hAnsi="Century Gothic"/>
          <w:b/>
          <w:color w:val="0070C0"/>
        </w:rPr>
        <w:t>le budg</w:t>
      </w:r>
      <w:r w:rsidR="00F7036E" w:rsidRPr="00C14884">
        <w:rPr>
          <w:rFonts w:ascii="Century Gothic" w:hAnsi="Century Gothic"/>
          <w:b/>
          <w:color w:val="0070C0"/>
        </w:rPr>
        <w:t>et prévisionnel</w:t>
      </w:r>
      <w:r w:rsidR="000A5D63" w:rsidRPr="00C14884">
        <w:rPr>
          <w:rFonts w:ascii="Century Gothic" w:hAnsi="Century Gothic"/>
          <w:b/>
          <w:color w:val="0070C0"/>
        </w:rPr>
        <w:t xml:space="preserve"> du projet</w:t>
      </w:r>
      <w:r w:rsidR="00F7036E" w:rsidRPr="00C14884">
        <w:rPr>
          <w:rFonts w:ascii="Century Gothic" w:hAnsi="Century Gothic"/>
          <w:b/>
          <w:color w:val="0070C0"/>
        </w:rPr>
        <w:t xml:space="preserve"> dans le portail</w:t>
      </w:r>
      <w:r w:rsidR="005E6599" w:rsidRPr="00C14884">
        <w:rPr>
          <w:rFonts w:ascii="Century Gothic" w:hAnsi="Century Gothic"/>
          <w:b/>
          <w:color w:val="0070C0"/>
        </w:rPr>
        <w:t xml:space="preserve"> DAUPHIN </w:t>
      </w:r>
      <w:hyperlink r:id="rId7" w:history="1">
        <w:r w:rsidR="00DA2BE7" w:rsidRPr="00231ACA">
          <w:rPr>
            <w:rStyle w:val="Lienhypertexte"/>
            <w:rFonts w:ascii="Century Gothic" w:hAnsi="Century Gothic"/>
            <w:sz w:val="16"/>
          </w:rPr>
          <w:t>https://agence-cohesion-territoires.gouv.fr/subventions-de-la-politique-de-la-ville-101</w:t>
        </w:r>
      </w:hyperlink>
    </w:p>
    <w:p w:rsidR="00C90805" w:rsidRPr="00C86543" w:rsidRDefault="001756E2" w:rsidP="00C86543">
      <w:pPr>
        <w:spacing w:before="240" w:after="0" w:line="240" w:lineRule="auto"/>
        <w:jc w:val="both"/>
        <w:rPr>
          <w:color w:val="00B050"/>
        </w:rPr>
      </w:pPr>
      <w:r>
        <w:t xml:space="preserve">Désormais, </w:t>
      </w:r>
      <w:r w:rsidR="00877AAB">
        <w:t xml:space="preserve">pour un projet donné, </w:t>
      </w:r>
      <w:r>
        <w:t>le portail DAUPHIN permet de remplir une demande</w:t>
      </w:r>
      <w:r w:rsidR="00FF3D7F">
        <w:t xml:space="preserve"> de subvention unique</w:t>
      </w:r>
      <w:r w:rsidR="00877AAB">
        <w:t>.</w:t>
      </w:r>
      <w:r>
        <w:t xml:space="preserve"> </w:t>
      </w:r>
      <w:r w:rsidR="00526A36">
        <w:t xml:space="preserve">Le </w:t>
      </w:r>
      <w:proofErr w:type="spellStart"/>
      <w:r w:rsidR="00C14884">
        <w:t>Cerfa</w:t>
      </w:r>
      <w:proofErr w:type="spellEnd"/>
      <w:r w:rsidR="00C14884">
        <w:t xml:space="preserve"> </w:t>
      </w:r>
      <w:r w:rsidR="00526A36">
        <w:t xml:space="preserve">PDF de la demande de subvention remplie dans DAUPHIN sera envoyée </w:t>
      </w:r>
      <w:r w:rsidR="00C86543">
        <w:t>au chef de projet en charge de votre dossier.</w:t>
      </w:r>
    </w:p>
    <w:p w:rsidR="00C90805" w:rsidRDefault="00C90805" w:rsidP="005E6599">
      <w:pPr>
        <w:spacing w:after="0" w:line="240" w:lineRule="auto"/>
        <w:jc w:val="both"/>
      </w:pPr>
    </w:p>
    <w:p w:rsidR="00C14884" w:rsidRDefault="002C1E81" w:rsidP="005E6599">
      <w:pPr>
        <w:spacing w:after="0" w:line="240" w:lineRule="auto"/>
        <w:jc w:val="both"/>
      </w:pPr>
      <w:r>
        <w:t>Pour mener à bien votre projet, vous pouvez solliciter les partenaires concernés p</w:t>
      </w:r>
      <w:r w:rsidR="00CB6A05">
        <w:t>ar le présent appel à projets e</w:t>
      </w:r>
      <w:r w:rsidR="00310C1A" w:rsidRPr="00C14884">
        <w:rPr>
          <w:color w:val="000000" w:themeColor="text1"/>
        </w:rPr>
        <w:t xml:space="preserve">n </w:t>
      </w:r>
      <w:r w:rsidR="00310C1A" w:rsidRPr="002E0486">
        <w:t>remplissant la partie d</w:t>
      </w:r>
      <w:r w:rsidR="00C90805">
        <w:t>roite d</w:t>
      </w:r>
      <w:r w:rsidR="00310C1A" w:rsidRPr="002E0486">
        <w:t>u</w:t>
      </w:r>
      <w:r w:rsidR="00830921" w:rsidRPr="002E0486">
        <w:t xml:space="preserve"> budget prévisionnel</w:t>
      </w:r>
      <w:r w:rsidR="00F7036E">
        <w:t xml:space="preserve"> du projet</w:t>
      </w:r>
      <w:r w:rsidR="00877AAB">
        <w:t xml:space="preserve"> (rubrique</w:t>
      </w:r>
      <w:r w:rsidR="00877AAB" w:rsidRPr="002E0486">
        <w:t xml:space="preserve"> « </w:t>
      </w:r>
      <w:r w:rsidR="00877AAB">
        <w:t xml:space="preserve">74 - </w:t>
      </w:r>
      <w:r w:rsidR="00877AAB" w:rsidRPr="002E0486">
        <w:t>Subvention d’exploitation »)</w:t>
      </w:r>
      <w:r w:rsidR="00CB6A05">
        <w:t>. Ainsi, v</w:t>
      </w:r>
      <w:r w:rsidR="00310C1A" w:rsidRPr="002E0486">
        <w:t>ous allez procéd</w:t>
      </w:r>
      <w:r w:rsidR="00830921" w:rsidRPr="002E0486">
        <w:t xml:space="preserve">er </w:t>
      </w:r>
      <w:r w:rsidR="00CB6A05">
        <w:t>à votre demande</w:t>
      </w:r>
      <w:r w:rsidR="00310C1A" w:rsidRPr="002E0486">
        <w:t xml:space="preserve"> de </w:t>
      </w:r>
      <w:r>
        <w:t>financement</w:t>
      </w:r>
      <w:r w:rsidR="00CB6A05">
        <w:t>.</w:t>
      </w:r>
    </w:p>
    <w:p w:rsidR="00CB6A05" w:rsidRDefault="00CB6A05" w:rsidP="001B5880">
      <w:pPr>
        <w:spacing w:after="0" w:line="240" w:lineRule="auto"/>
        <w:jc w:val="both"/>
      </w:pPr>
    </w:p>
    <w:p w:rsidR="00CB6A05" w:rsidRDefault="00CB6A05" w:rsidP="001B5880">
      <w:pPr>
        <w:spacing w:after="0" w:line="240" w:lineRule="auto"/>
        <w:jc w:val="both"/>
      </w:pPr>
    </w:p>
    <w:p w:rsidR="00CB6A05" w:rsidRDefault="00CB6A05" w:rsidP="001B5880">
      <w:pPr>
        <w:spacing w:after="0" w:line="240" w:lineRule="auto"/>
        <w:jc w:val="both"/>
      </w:pPr>
    </w:p>
    <w:p w:rsidR="00CB6A05" w:rsidRDefault="00CB6A05" w:rsidP="001B5880">
      <w:pPr>
        <w:spacing w:after="0" w:line="240" w:lineRule="auto"/>
        <w:jc w:val="both"/>
      </w:pPr>
    </w:p>
    <w:p w:rsidR="00CB6A05" w:rsidRDefault="00CB6A05" w:rsidP="001B5880">
      <w:pPr>
        <w:spacing w:after="0" w:line="240" w:lineRule="auto"/>
        <w:jc w:val="both"/>
      </w:pPr>
    </w:p>
    <w:p w:rsidR="00460D87" w:rsidRDefault="00460D87" w:rsidP="001B5880">
      <w:pPr>
        <w:spacing w:after="0" w:line="240" w:lineRule="auto"/>
        <w:jc w:val="both"/>
      </w:pPr>
    </w:p>
    <w:p w:rsidR="00460D87" w:rsidRDefault="00460D87" w:rsidP="001B5880">
      <w:pPr>
        <w:spacing w:after="0" w:line="240" w:lineRule="auto"/>
        <w:jc w:val="both"/>
      </w:pPr>
    </w:p>
    <w:p w:rsidR="00460D87" w:rsidRDefault="00460D87" w:rsidP="001B5880">
      <w:pPr>
        <w:spacing w:after="0" w:line="240" w:lineRule="auto"/>
        <w:jc w:val="both"/>
      </w:pPr>
    </w:p>
    <w:p w:rsidR="00CB6A05" w:rsidRDefault="00CB6A05" w:rsidP="001B5880">
      <w:pPr>
        <w:spacing w:after="0" w:line="240" w:lineRule="auto"/>
        <w:jc w:val="both"/>
      </w:pPr>
    </w:p>
    <w:p w:rsidR="00523CCF" w:rsidRDefault="001B5880" w:rsidP="00CB6A05">
      <w:pPr>
        <w:spacing w:after="0" w:line="240" w:lineRule="auto"/>
        <w:jc w:val="both"/>
      </w:pPr>
      <w:r>
        <w:lastRenderedPageBreak/>
        <w:t>Concrètement quand vous rempli</w:t>
      </w:r>
      <w:r w:rsidR="00523CCF">
        <w:t>ssez le budget de votre projet</w:t>
      </w:r>
      <w:r>
        <w:t xml:space="preserve"> dans le portail DAUPHIN</w:t>
      </w:r>
      <w:r w:rsidR="00F81970">
        <w:t xml:space="preserve">, </w:t>
      </w:r>
      <w:r w:rsidR="00CB6A05">
        <w:t xml:space="preserve">vous voyez apparaître le menu suivant : </w:t>
      </w:r>
    </w:p>
    <w:p w:rsidR="00CB6A05" w:rsidRDefault="00CB6A05" w:rsidP="00CB6A05">
      <w:pPr>
        <w:spacing w:after="0" w:line="240" w:lineRule="auto"/>
        <w:jc w:val="both"/>
      </w:pPr>
    </w:p>
    <w:p w:rsidR="00CB6A05" w:rsidRDefault="00CB6A05" w:rsidP="00CB6A05">
      <w:pPr>
        <w:spacing w:after="0" w:line="240" w:lineRule="auto"/>
        <w:jc w:val="center"/>
      </w:pPr>
      <w:r>
        <w:rPr>
          <w:noProof/>
          <w:lang w:eastAsia="fr-FR"/>
        </w:rPr>
        <w:drawing>
          <wp:inline distT="0" distB="0" distL="0" distR="0" wp14:anchorId="1D7B6760" wp14:editId="22398865">
            <wp:extent cx="3356841" cy="2616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8182" cy="262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A05" w:rsidRDefault="00CB6A05" w:rsidP="00CB6A05">
      <w:pPr>
        <w:spacing w:after="0" w:line="240" w:lineRule="auto"/>
        <w:jc w:val="both"/>
      </w:pPr>
    </w:p>
    <w:p w:rsidR="002E0486" w:rsidRDefault="00A9132E" w:rsidP="000A5D63">
      <w:pPr>
        <w:spacing w:after="0" w:line="240" w:lineRule="auto"/>
        <w:jc w:val="both"/>
        <w:rPr>
          <w:b/>
        </w:rPr>
      </w:pPr>
      <w:r>
        <w:rPr>
          <w:b/>
        </w:rPr>
        <w:t>Pour une demande de subvention a</w:t>
      </w:r>
      <w:r w:rsidR="000A5D63" w:rsidRPr="00C86543">
        <w:rPr>
          <w:b/>
        </w:rPr>
        <w:t xml:space="preserve">uprès de </w:t>
      </w:r>
      <w:r w:rsidR="0038725C" w:rsidRPr="00C86543">
        <w:rPr>
          <w:b/>
        </w:rPr>
        <w:t>l’</w:t>
      </w:r>
      <w:r w:rsidR="000A5D63" w:rsidRPr="00C86543">
        <w:rPr>
          <w:b/>
        </w:rPr>
        <w:t xml:space="preserve">Etat, </w:t>
      </w:r>
      <w:r w:rsidR="001B5880" w:rsidRPr="00C86543">
        <w:rPr>
          <w:b/>
        </w:rPr>
        <w:t xml:space="preserve">cliquez sur l’icône </w:t>
      </w:r>
      <w:r w:rsidR="001B5880" w:rsidRPr="00C86543">
        <w:rPr>
          <w:noProof/>
          <w:lang w:eastAsia="fr-FR"/>
        </w:rPr>
        <w:drawing>
          <wp:inline distT="0" distB="0" distL="0" distR="0" wp14:anchorId="14325F37" wp14:editId="6B7B7042">
            <wp:extent cx="342900" cy="342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5880" w:rsidRPr="00C86543">
        <w:rPr>
          <w:b/>
        </w:rPr>
        <w:t xml:space="preserve">puis </w:t>
      </w:r>
      <w:r w:rsidR="000A5D63" w:rsidRPr="00C86543">
        <w:rPr>
          <w:b/>
        </w:rPr>
        <w:t>dans</w:t>
      </w:r>
      <w:r w:rsidR="001B5880" w:rsidRPr="00C86543">
        <w:rPr>
          <w:b/>
        </w:rPr>
        <w:t xml:space="preserve"> la zone de recherche</w:t>
      </w:r>
      <w:r w:rsidR="00F50F54" w:rsidRPr="00C86543">
        <w:rPr>
          <w:b/>
        </w:rPr>
        <w:t xml:space="preserve"> </w:t>
      </w:r>
      <w:r w:rsidR="001B5880" w:rsidRPr="00C86543">
        <w:rPr>
          <w:b/>
        </w:rPr>
        <w:t>:</w:t>
      </w:r>
      <w:r w:rsidR="000A5D63" w:rsidRPr="00C86543">
        <w:rPr>
          <w:b/>
        </w:rPr>
        <w:t xml:space="preserve"> </w:t>
      </w:r>
    </w:p>
    <w:p w:rsidR="00A9132E" w:rsidRPr="00C86543" w:rsidRDefault="00A9132E" w:rsidP="000A5D63">
      <w:pPr>
        <w:spacing w:after="0" w:line="240" w:lineRule="auto"/>
        <w:jc w:val="both"/>
        <w:rPr>
          <w:b/>
        </w:rPr>
      </w:pPr>
    </w:p>
    <w:p w:rsidR="00830921" w:rsidRPr="005D6B78" w:rsidRDefault="00C86543" w:rsidP="005E6599">
      <w:pPr>
        <w:spacing w:after="0" w:line="240" w:lineRule="auto"/>
        <w:jc w:val="both"/>
      </w:pPr>
      <w:r w:rsidRPr="00460D87">
        <w:rPr>
          <w:b/>
        </w:rPr>
        <w:t xml:space="preserve">1 </w:t>
      </w:r>
      <w:r w:rsidR="00830921" w:rsidRPr="00460D87">
        <w:rPr>
          <w:b/>
        </w:rPr>
        <w:t xml:space="preserve">- dans le menu déroulant sélectionnez </w:t>
      </w:r>
      <w:r w:rsidR="00830921" w:rsidRPr="00460D87">
        <w:rPr>
          <w:b/>
          <w:color w:val="FF0000"/>
        </w:rPr>
        <w:t>« </w:t>
      </w:r>
      <w:r w:rsidR="005D6B78">
        <w:rPr>
          <w:b/>
          <w:color w:val="FF0000"/>
          <w:u w:val="single"/>
        </w:rPr>
        <w:t>ILE-DE-FRANCE-</w:t>
      </w:r>
      <w:r w:rsidR="00B879F3" w:rsidRPr="00460D87">
        <w:rPr>
          <w:b/>
          <w:color w:val="FF0000"/>
          <w:u w:val="single"/>
        </w:rPr>
        <w:t>POLITIQUE-VILLE</w:t>
      </w:r>
      <w:r w:rsidR="00B879F3" w:rsidRPr="00460D87">
        <w:rPr>
          <w:b/>
          <w:color w:val="FF0000"/>
        </w:rPr>
        <w:t> »</w:t>
      </w:r>
      <w:r w:rsidRPr="00460D87">
        <w:rPr>
          <w:b/>
          <w:color w:val="FF0000"/>
        </w:rPr>
        <w:t xml:space="preserve"> </w:t>
      </w:r>
      <w:r w:rsidR="005D6B78">
        <w:rPr>
          <w:b/>
          <w:color w:val="FF0000"/>
        </w:rPr>
        <w:t>pour toute</w:t>
      </w:r>
      <w:r w:rsidR="00A9132E" w:rsidRPr="005D6B78">
        <w:rPr>
          <w:b/>
          <w:color w:val="FF0000"/>
        </w:rPr>
        <w:t xml:space="preserve"> demande </w:t>
      </w:r>
      <w:r w:rsidR="00F65513" w:rsidRPr="005D6B78">
        <w:rPr>
          <w:b/>
          <w:color w:val="FF0000"/>
        </w:rPr>
        <w:t xml:space="preserve">adressée auprès de </w:t>
      </w:r>
      <w:r w:rsidRPr="005D6B78">
        <w:rPr>
          <w:b/>
          <w:color w:val="FF0000"/>
        </w:rPr>
        <w:t>la préfecture de région d’Ile-de-France</w:t>
      </w:r>
      <w:r w:rsidR="00A9132E" w:rsidRPr="005D6B78">
        <w:rPr>
          <w:b/>
          <w:color w:val="FF0000"/>
        </w:rPr>
        <w:t> </w:t>
      </w:r>
      <w:r w:rsidR="005D6B78" w:rsidRPr="005D6B78">
        <w:t xml:space="preserve">(en cas d’erreur de saisie, votre dossier ne sera pas transmis) </w:t>
      </w:r>
      <w:r w:rsidR="00A9132E" w:rsidRPr="005D6B78">
        <w:t>:</w:t>
      </w:r>
    </w:p>
    <w:p w:rsidR="00A9132E" w:rsidRPr="005D6B78" w:rsidRDefault="00A9132E" w:rsidP="005E6599">
      <w:pPr>
        <w:spacing w:after="0" w:line="240" w:lineRule="auto"/>
        <w:jc w:val="both"/>
        <w:rPr>
          <w:color w:val="FF0000"/>
        </w:rPr>
      </w:pPr>
    </w:p>
    <w:p w:rsidR="00A9132E" w:rsidRDefault="00A9132E" w:rsidP="00A9132E">
      <w:pPr>
        <w:spacing w:after="0" w:line="240" w:lineRule="auto"/>
        <w:jc w:val="center"/>
      </w:pPr>
      <w:r>
        <w:rPr>
          <w:noProof/>
          <w:lang w:eastAsia="fr-FR"/>
        </w:rPr>
        <w:drawing>
          <wp:inline distT="0" distB="0" distL="0" distR="0" wp14:anchorId="798E856A" wp14:editId="6BA13402">
            <wp:extent cx="3420110" cy="1261745"/>
            <wp:effectExtent l="0" t="0" r="889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132E" w:rsidRDefault="00A9132E" w:rsidP="005E6599">
      <w:pPr>
        <w:spacing w:after="0" w:line="240" w:lineRule="auto"/>
        <w:jc w:val="both"/>
        <w:rPr>
          <w:color w:val="FF0000"/>
        </w:rPr>
      </w:pPr>
    </w:p>
    <w:p w:rsidR="00A9132E" w:rsidRPr="00C86543" w:rsidRDefault="00A9132E" w:rsidP="005E6599">
      <w:pPr>
        <w:spacing w:after="0" w:line="240" w:lineRule="auto"/>
        <w:jc w:val="both"/>
        <w:rPr>
          <w:color w:val="FF0000"/>
        </w:rPr>
      </w:pPr>
    </w:p>
    <w:p w:rsidR="002E0486" w:rsidRPr="00460D87" w:rsidRDefault="00C86543" w:rsidP="005E6599">
      <w:pPr>
        <w:spacing w:after="0" w:line="240" w:lineRule="auto"/>
        <w:jc w:val="both"/>
        <w:rPr>
          <w:b/>
        </w:rPr>
      </w:pPr>
      <w:r w:rsidRPr="00460D87">
        <w:rPr>
          <w:b/>
        </w:rPr>
        <w:t>2</w:t>
      </w:r>
      <w:r w:rsidR="002E0486" w:rsidRPr="00460D87">
        <w:rPr>
          <w:b/>
        </w:rPr>
        <w:t xml:space="preserve"> </w:t>
      </w:r>
      <w:r w:rsidR="0038725C" w:rsidRPr="00460D87">
        <w:rPr>
          <w:b/>
        </w:rPr>
        <w:t>-</w:t>
      </w:r>
      <w:r w:rsidR="002E0486" w:rsidRPr="00460D87">
        <w:rPr>
          <w:b/>
        </w:rPr>
        <w:t xml:space="preserve"> Inscrivez le montant demandé</w:t>
      </w:r>
    </w:p>
    <w:p w:rsidR="00C86543" w:rsidRPr="00C86543" w:rsidRDefault="00C86543" w:rsidP="000A5D63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9132E" w:rsidRPr="00A9132E" w:rsidTr="00A9132E">
        <w:tc>
          <w:tcPr>
            <w:tcW w:w="10606" w:type="dxa"/>
          </w:tcPr>
          <w:p w:rsidR="00A9132E" w:rsidRDefault="00A9132E" w:rsidP="00303BD6">
            <w:pPr>
              <w:jc w:val="both"/>
              <w:rPr>
                <w:b/>
              </w:rPr>
            </w:pPr>
            <w:r w:rsidRPr="00460D87">
              <w:rPr>
                <w:b/>
                <w:color w:val="FF0000"/>
              </w:rPr>
              <w:t xml:space="preserve">! ATTENTION ! </w:t>
            </w:r>
          </w:p>
          <w:p w:rsidR="00A9132E" w:rsidRPr="00A9132E" w:rsidRDefault="00A9132E" w:rsidP="00303BD6">
            <w:pPr>
              <w:jc w:val="both"/>
              <w:rPr>
                <w:b/>
              </w:rPr>
            </w:pPr>
          </w:p>
          <w:p w:rsidR="00A9132E" w:rsidRDefault="00A9132E" w:rsidP="00303BD6">
            <w:pPr>
              <w:jc w:val="both"/>
            </w:pPr>
            <w:r>
              <w:t>Pour toute demande adressée à la Préfecture de région IDF, v</w:t>
            </w:r>
            <w:r w:rsidRPr="00A9132E">
              <w:t>ous veillerez également lors de votre saisie sur Dauphin</w:t>
            </w:r>
            <w:r>
              <w:t xml:space="preserve"> </w:t>
            </w:r>
            <w:r w:rsidRPr="00A9132E">
              <w:t>à respecter précisément les indications suivantes :</w:t>
            </w:r>
          </w:p>
          <w:p w:rsidR="00A9132E" w:rsidRDefault="00A9132E" w:rsidP="00303BD6">
            <w:pPr>
              <w:jc w:val="both"/>
            </w:pPr>
          </w:p>
          <w:p w:rsidR="00A9132E" w:rsidRDefault="00A9132E" w:rsidP="00303BD6">
            <w:pPr>
              <w:jc w:val="both"/>
            </w:pPr>
            <w:r w:rsidRPr="00A9132E">
              <w:t xml:space="preserve">- </w:t>
            </w:r>
            <w:r w:rsidRPr="00460D87">
              <w:rPr>
                <w:b/>
                <w:color w:val="FF0000"/>
              </w:rPr>
              <w:t xml:space="preserve">Cochez la case </w:t>
            </w:r>
            <w:r w:rsidRPr="00460D87">
              <w:rPr>
                <w:b/>
                <w:color w:val="FF0000"/>
                <w:u w:val="single"/>
              </w:rPr>
              <w:t>«  HORS CONTRAT DE VILLE »</w:t>
            </w:r>
            <w:r w:rsidRPr="00460D87">
              <w:rPr>
                <w:b/>
                <w:color w:val="FF0000"/>
              </w:rPr>
              <w:t xml:space="preserve"> </w:t>
            </w:r>
            <w:r w:rsidRPr="00A9132E">
              <w:t>(ou lorsque la plateforme vous demande d’indiquer le contrat de ville concerné, veuillez taper : « 00 – HORS CONTRAT DE VILLE »).</w:t>
            </w:r>
          </w:p>
          <w:p w:rsidR="00A9132E" w:rsidRDefault="00A9132E" w:rsidP="00303BD6">
            <w:pPr>
              <w:jc w:val="both"/>
            </w:pPr>
          </w:p>
          <w:p w:rsidR="00460D87" w:rsidRDefault="00A9132E" w:rsidP="00460D87">
            <w:pPr>
              <w:jc w:val="both"/>
            </w:pPr>
            <w:r w:rsidRPr="00A9132E">
              <w:t xml:space="preserve">- </w:t>
            </w:r>
            <w:r w:rsidRPr="00460D87">
              <w:rPr>
                <w:b/>
                <w:color w:val="FF0000"/>
                <w:u w:val="single"/>
              </w:rPr>
              <w:t>Précisez la date ou période de réalisation</w:t>
            </w:r>
            <w:r w:rsidR="00460D87" w:rsidRPr="00460D87">
              <w:rPr>
                <w:color w:val="FF0000"/>
              </w:rPr>
              <w:t xml:space="preserve"> </w:t>
            </w:r>
            <w:r w:rsidR="00F13023">
              <w:t>: 1er janvier 2024 au 31 décembre 2024</w:t>
            </w:r>
            <w:r w:rsidRPr="00A9132E">
              <w:t>.</w:t>
            </w:r>
          </w:p>
          <w:p w:rsidR="005D6B78" w:rsidRDefault="005D6B78" w:rsidP="00460D87">
            <w:pPr>
              <w:jc w:val="both"/>
            </w:pPr>
          </w:p>
          <w:p w:rsidR="005D6B78" w:rsidRPr="005D6B78" w:rsidRDefault="005D6B78" w:rsidP="00460D87">
            <w:pPr>
              <w:jc w:val="both"/>
            </w:pPr>
            <w:r>
              <w:t>-</w:t>
            </w:r>
            <w:r w:rsidRPr="00460D87">
              <w:rPr>
                <w:b/>
                <w:color w:val="FF0000"/>
                <w:u w:val="single"/>
              </w:rPr>
              <w:t xml:space="preserve"> Précisez</w:t>
            </w:r>
            <w:r w:rsidR="00F13023">
              <w:rPr>
                <w:b/>
                <w:color w:val="FF0000"/>
                <w:u w:val="single"/>
              </w:rPr>
              <w:t xml:space="preserve"> le millésime : 2024</w:t>
            </w:r>
            <w:r w:rsidR="00734F8E">
              <w:rPr>
                <w:b/>
                <w:color w:val="FF0000"/>
                <w:u w:val="single"/>
              </w:rPr>
              <w:t xml:space="preserve"> </w:t>
            </w:r>
            <w:r w:rsidRPr="005D6B78">
              <w:t>(attention si vous duplique</w:t>
            </w:r>
            <w:r>
              <w:t>z</w:t>
            </w:r>
            <w:r w:rsidRPr="005D6B78">
              <w:t xml:space="preserve"> une action N-1 dans la plateforme, il</w:t>
            </w:r>
            <w:r>
              <w:t xml:space="preserve"> ne</w:t>
            </w:r>
            <w:r w:rsidRPr="005D6B78">
              <w:t xml:space="preserve"> faut </w:t>
            </w:r>
            <w:r>
              <w:t>pas oublier de changer le millésime)</w:t>
            </w:r>
          </w:p>
          <w:p w:rsidR="00A9132E" w:rsidRPr="00A9132E" w:rsidRDefault="00A9132E" w:rsidP="00303BD6">
            <w:pPr>
              <w:jc w:val="both"/>
              <w:rPr>
                <w:b/>
                <w:color w:val="FF0000"/>
              </w:rPr>
            </w:pPr>
          </w:p>
        </w:tc>
      </w:tr>
    </w:tbl>
    <w:p w:rsidR="00CB6A05" w:rsidRPr="00CB6A05" w:rsidRDefault="00CB6A05" w:rsidP="00C86543">
      <w:pPr>
        <w:spacing w:after="0" w:line="240" w:lineRule="auto"/>
        <w:jc w:val="both"/>
      </w:pPr>
    </w:p>
    <w:p w:rsidR="00C86543" w:rsidRPr="00460D87" w:rsidRDefault="00A9132E" w:rsidP="00A9132E">
      <w:pPr>
        <w:spacing w:after="0" w:line="240" w:lineRule="auto"/>
        <w:rPr>
          <w:b/>
        </w:rPr>
      </w:pPr>
      <w:r w:rsidRPr="00460D87">
        <w:rPr>
          <w:b/>
        </w:rPr>
        <w:t>Votre demande sera acheminée vers le service de la politique de la ville régional.</w:t>
      </w:r>
    </w:p>
    <w:sectPr w:rsidR="00C86543" w:rsidRPr="00460D87" w:rsidSect="00523CC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10F35"/>
    <w:multiLevelType w:val="hybridMultilevel"/>
    <w:tmpl w:val="FE40956E"/>
    <w:lvl w:ilvl="0" w:tplc="76366C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F327F"/>
    <w:multiLevelType w:val="hybridMultilevel"/>
    <w:tmpl w:val="687234BC"/>
    <w:lvl w:ilvl="0" w:tplc="8298A6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A3C49"/>
    <w:multiLevelType w:val="hybridMultilevel"/>
    <w:tmpl w:val="C95E9C6E"/>
    <w:lvl w:ilvl="0" w:tplc="CC72BE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24ED5"/>
    <w:multiLevelType w:val="hybridMultilevel"/>
    <w:tmpl w:val="89D8B66C"/>
    <w:lvl w:ilvl="0" w:tplc="136EA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F5"/>
    <w:rsid w:val="000A5D63"/>
    <w:rsid w:val="000F44FD"/>
    <w:rsid w:val="00120600"/>
    <w:rsid w:val="001756E2"/>
    <w:rsid w:val="001B5880"/>
    <w:rsid w:val="001C0BAF"/>
    <w:rsid w:val="0021699A"/>
    <w:rsid w:val="00226BCB"/>
    <w:rsid w:val="00267C1C"/>
    <w:rsid w:val="00283369"/>
    <w:rsid w:val="002C1E81"/>
    <w:rsid w:val="002D12B8"/>
    <w:rsid w:val="002E0486"/>
    <w:rsid w:val="002E6D44"/>
    <w:rsid w:val="00310C1A"/>
    <w:rsid w:val="003623F9"/>
    <w:rsid w:val="0038725C"/>
    <w:rsid w:val="003B3323"/>
    <w:rsid w:val="0041515F"/>
    <w:rsid w:val="00427C68"/>
    <w:rsid w:val="00460D87"/>
    <w:rsid w:val="00523CCF"/>
    <w:rsid w:val="00526A36"/>
    <w:rsid w:val="005B14AA"/>
    <w:rsid w:val="005D6B78"/>
    <w:rsid w:val="005E6599"/>
    <w:rsid w:val="00692D3B"/>
    <w:rsid w:val="006E2CF0"/>
    <w:rsid w:val="00734F8E"/>
    <w:rsid w:val="00812B9C"/>
    <w:rsid w:val="008227B5"/>
    <w:rsid w:val="00830921"/>
    <w:rsid w:val="00877AAB"/>
    <w:rsid w:val="009350E7"/>
    <w:rsid w:val="009916BC"/>
    <w:rsid w:val="009D43F1"/>
    <w:rsid w:val="00A9132E"/>
    <w:rsid w:val="00AA479A"/>
    <w:rsid w:val="00B879F3"/>
    <w:rsid w:val="00B94BA3"/>
    <w:rsid w:val="00BE4A51"/>
    <w:rsid w:val="00BF1CCC"/>
    <w:rsid w:val="00C14884"/>
    <w:rsid w:val="00C373F3"/>
    <w:rsid w:val="00C86543"/>
    <w:rsid w:val="00C90805"/>
    <w:rsid w:val="00CB6A05"/>
    <w:rsid w:val="00CD23F5"/>
    <w:rsid w:val="00D43695"/>
    <w:rsid w:val="00DA2BE7"/>
    <w:rsid w:val="00DC17F1"/>
    <w:rsid w:val="00E656C3"/>
    <w:rsid w:val="00ED4915"/>
    <w:rsid w:val="00F13023"/>
    <w:rsid w:val="00F50F54"/>
    <w:rsid w:val="00F65513"/>
    <w:rsid w:val="00F7036E"/>
    <w:rsid w:val="00F81970"/>
    <w:rsid w:val="00F82D5B"/>
    <w:rsid w:val="00FB6EA1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23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7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23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A2BE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86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60D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23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7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23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A2BE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86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60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agence-cohesion-territoires.gouv.fr/subventions-de-la-politique-de-la-ville-1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Datar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DUVAL Christine</dc:creator>
  <cp:lastModifiedBy>LIBRE Audrey</cp:lastModifiedBy>
  <cp:revision>4</cp:revision>
  <cp:lastPrinted>2024-01-02T10:01:00Z</cp:lastPrinted>
  <dcterms:created xsi:type="dcterms:W3CDTF">2023-12-04T13:44:00Z</dcterms:created>
  <dcterms:modified xsi:type="dcterms:W3CDTF">2024-01-02T10:02:00Z</dcterms:modified>
</cp:coreProperties>
</file>